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2F21" w14:textId="6E2CEBE2" w:rsidR="006A7C54" w:rsidRDefault="003C0850" w:rsidP="003C0850">
      <w:pPr>
        <w:spacing w:after="0"/>
        <w:jc w:val="center"/>
      </w:pPr>
      <w:r>
        <w:t>Rahmenregeln für Euro Contest Tour Glider Acro</w:t>
      </w:r>
    </w:p>
    <w:p w14:paraId="010BBE5C" w14:textId="77777777" w:rsidR="003C0850" w:rsidRDefault="003C0850" w:rsidP="003C0850">
      <w:pPr>
        <w:spacing w:after="0"/>
      </w:pPr>
    </w:p>
    <w:p w14:paraId="30D51A6F" w14:textId="77777777" w:rsidR="003C0850" w:rsidRDefault="003C0850" w:rsidP="003C0850">
      <w:pPr>
        <w:spacing w:after="0"/>
      </w:pPr>
    </w:p>
    <w:p w14:paraId="67586B8E" w14:textId="6DB5100C" w:rsidR="003C0850" w:rsidRPr="00770C43" w:rsidRDefault="003C0850" w:rsidP="00770C43">
      <w:pPr>
        <w:spacing w:after="0"/>
        <w:jc w:val="both"/>
        <w:rPr>
          <w:rFonts w:cstheme="minorHAnsi"/>
        </w:rPr>
      </w:pPr>
      <w:r w:rsidRPr="00770C43">
        <w:rPr>
          <w:rFonts w:cstheme="minorHAnsi"/>
        </w:rPr>
        <w:t>1. Die Contest Tour Glider Akro soll den Segelkunstflug mit vorbildähnlichen Flugmodellen fördern. Es finde</w:t>
      </w:r>
      <w:r w:rsidR="00D16947">
        <w:rPr>
          <w:rFonts w:cstheme="minorHAnsi"/>
        </w:rPr>
        <w:t>t</w:t>
      </w:r>
      <w:r w:rsidRPr="00770C43">
        <w:rPr>
          <w:rFonts w:cstheme="minorHAnsi"/>
        </w:rPr>
        <w:t xml:space="preserve"> in jedem teilnehmenden Land je ein Wettbewerb zur Contest Tour statt.</w:t>
      </w:r>
    </w:p>
    <w:p w14:paraId="23A1E633" w14:textId="77777777" w:rsidR="003C0850" w:rsidRPr="00770C43" w:rsidRDefault="003C0850" w:rsidP="00770C43">
      <w:pPr>
        <w:spacing w:after="0"/>
        <w:jc w:val="both"/>
        <w:rPr>
          <w:rFonts w:cstheme="minorHAnsi"/>
        </w:rPr>
      </w:pPr>
    </w:p>
    <w:p w14:paraId="1EADBDA4" w14:textId="77777777" w:rsidR="00770C43" w:rsidRPr="00770C43" w:rsidRDefault="00770C43" w:rsidP="00770C43">
      <w:pPr>
        <w:autoSpaceDE w:val="0"/>
        <w:autoSpaceDN w:val="0"/>
        <w:adjustRightInd w:val="0"/>
        <w:spacing w:after="0" w:line="240" w:lineRule="auto"/>
        <w:jc w:val="both"/>
        <w:rPr>
          <w:rFonts w:cstheme="minorHAnsi"/>
          <w:kern w:val="0"/>
        </w:rPr>
      </w:pPr>
      <w:r w:rsidRPr="00770C43">
        <w:rPr>
          <w:rFonts w:cstheme="minorHAnsi"/>
          <w:kern w:val="0"/>
        </w:rPr>
        <w:t>1.1 Modellauslegung</w:t>
      </w:r>
    </w:p>
    <w:p w14:paraId="7DC735E9" w14:textId="65053D49" w:rsidR="00770C43" w:rsidRPr="00770C43" w:rsidRDefault="00770C43" w:rsidP="00770C43">
      <w:pPr>
        <w:autoSpaceDE w:val="0"/>
        <w:autoSpaceDN w:val="0"/>
        <w:adjustRightInd w:val="0"/>
        <w:spacing w:after="0" w:line="240" w:lineRule="auto"/>
        <w:jc w:val="both"/>
        <w:rPr>
          <w:rFonts w:cstheme="minorHAnsi"/>
          <w:kern w:val="0"/>
        </w:rPr>
      </w:pPr>
      <w:r w:rsidRPr="00770C43">
        <w:rPr>
          <w:rFonts w:cstheme="minorHAnsi"/>
          <w:kern w:val="0"/>
        </w:rPr>
        <w:t xml:space="preserve">Vorbildähnliche Segelflugmodelle </w:t>
      </w:r>
      <w:r>
        <w:rPr>
          <w:rFonts w:cstheme="minorHAnsi"/>
          <w:kern w:val="0"/>
        </w:rPr>
        <w:t xml:space="preserve">von nachweislich Kunstflug tauglichen Vorbildern. Das Maximalgewicht für die Contest Wertung beträgt 20 kg Abfluggewicht, inkl. aller Ein- und Anbauten (Rauchanlagen). Es sind keine Hilfsmittel, </w:t>
      </w:r>
      <w:r w:rsidRPr="00770C43">
        <w:rPr>
          <w:rFonts w:cstheme="minorHAnsi"/>
          <w:kern w:val="0"/>
        </w:rPr>
        <w:t>Kreisel oder andere im Modell eingebaute elektronische Stabilisierungshilfen zulässig. Ein Modellwechsel während des Wettbewerbs ist jederzeit möglich.</w:t>
      </w:r>
      <w:r w:rsidR="008167BA">
        <w:rPr>
          <w:rFonts w:cstheme="minorHAnsi"/>
          <w:kern w:val="0"/>
        </w:rPr>
        <w:t xml:space="preserve"> Ebenso Nutzung eines Modells von mehreren Teiln</w:t>
      </w:r>
      <w:r w:rsidR="00B235C7">
        <w:rPr>
          <w:rFonts w:cstheme="minorHAnsi"/>
          <w:kern w:val="0"/>
        </w:rPr>
        <w:t>e</w:t>
      </w:r>
      <w:r w:rsidR="008167BA">
        <w:rPr>
          <w:rFonts w:cstheme="minorHAnsi"/>
          <w:kern w:val="0"/>
        </w:rPr>
        <w:t>hmern.</w:t>
      </w:r>
    </w:p>
    <w:p w14:paraId="4FEF3DE7" w14:textId="77777777" w:rsidR="00770C43" w:rsidRDefault="00770C43" w:rsidP="00770C43">
      <w:pPr>
        <w:autoSpaceDE w:val="0"/>
        <w:autoSpaceDN w:val="0"/>
        <w:adjustRightInd w:val="0"/>
        <w:spacing w:after="0" w:line="240" w:lineRule="auto"/>
        <w:jc w:val="both"/>
        <w:rPr>
          <w:rFonts w:cstheme="minorHAnsi"/>
          <w:kern w:val="0"/>
        </w:rPr>
      </w:pPr>
    </w:p>
    <w:p w14:paraId="17BE59BC" w14:textId="77777777" w:rsidR="00AF4065" w:rsidRDefault="00AF4065" w:rsidP="00770C43">
      <w:pPr>
        <w:autoSpaceDE w:val="0"/>
        <w:autoSpaceDN w:val="0"/>
        <w:adjustRightInd w:val="0"/>
        <w:spacing w:after="0" w:line="240" w:lineRule="auto"/>
        <w:jc w:val="both"/>
        <w:rPr>
          <w:rFonts w:cstheme="minorHAnsi"/>
          <w:kern w:val="0"/>
        </w:rPr>
      </w:pPr>
    </w:p>
    <w:p w14:paraId="1CA848B8" w14:textId="1C8A6CEC" w:rsidR="00AF4065" w:rsidRDefault="00AF4065" w:rsidP="00770C43">
      <w:pPr>
        <w:autoSpaceDE w:val="0"/>
        <w:autoSpaceDN w:val="0"/>
        <w:adjustRightInd w:val="0"/>
        <w:spacing w:after="0" w:line="240" w:lineRule="auto"/>
        <w:jc w:val="both"/>
        <w:rPr>
          <w:rFonts w:cstheme="minorHAnsi"/>
          <w:kern w:val="0"/>
        </w:rPr>
      </w:pPr>
      <w:r>
        <w:rPr>
          <w:rFonts w:cstheme="minorHAnsi"/>
          <w:kern w:val="0"/>
        </w:rPr>
        <w:t>2. Durchführung</w:t>
      </w:r>
    </w:p>
    <w:p w14:paraId="5D8862E3" w14:textId="77777777" w:rsidR="00D16947" w:rsidRDefault="00D16947" w:rsidP="00770C43">
      <w:pPr>
        <w:autoSpaceDE w:val="0"/>
        <w:autoSpaceDN w:val="0"/>
        <w:adjustRightInd w:val="0"/>
        <w:spacing w:after="0" w:line="240" w:lineRule="auto"/>
        <w:jc w:val="both"/>
        <w:rPr>
          <w:rFonts w:cstheme="minorHAnsi"/>
          <w:kern w:val="0"/>
        </w:rPr>
      </w:pPr>
    </w:p>
    <w:p w14:paraId="77AFAC01" w14:textId="39BD7AA4" w:rsidR="00770C43" w:rsidRPr="00770C43" w:rsidRDefault="00AF4065" w:rsidP="00770C43">
      <w:pPr>
        <w:autoSpaceDE w:val="0"/>
        <w:autoSpaceDN w:val="0"/>
        <w:adjustRightInd w:val="0"/>
        <w:spacing w:after="0" w:line="240" w:lineRule="auto"/>
        <w:jc w:val="both"/>
        <w:rPr>
          <w:rFonts w:cstheme="minorHAnsi"/>
          <w:kern w:val="0"/>
        </w:rPr>
      </w:pPr>
      <w:r>
        <w:rPr>
          <w:rFonts w:cstheme="minorHAnsi"/>
          <w:kern w:val="0"/>
        </w:rPr>
        <w:t>2</w:t>
      </w:r>
      <w:r w:rsidR="00770C43" w:rsidRPr="00770C43">
        <w:rPr>
          <w:rFonts w:cstheme="minorHAnsi"/>
          <w:kern w:val="0"/>
        </w:rPr>
        <w:t>.2 Start</w:t>
      </w:r>
    </w:p>
    <w:p w14:paraId="1207BF0E" w14:textId="0E5A11BE" w:rsidR="003C0850" w:rsidRDefault="00770C43" w:rsidP="00AF4065">
      <w:pPr>
        <w:autoSpaceDE w:val="0"/>
        <w:autoSpaceDN w:val="0"/>
        <w:adjustRightInd w:val="0"/>
        <w:spacing w:after="0" w:line="240" w:lineRule="auto"/>
        <w:jc w:val="both"/>
        <w:rPr>
          <w:rFonts w:cstheme="minorHAnsi"/>
          <w:kern w:val="0"/>
        </w:rPr>
      </w:pPr>
      <w:r w:rsidRPr="00770C43">
        <w:rPr>
          <w:rFonts w:cstheme="minorHAnsi"/>
          <w:kern w:val="0"/>
        </w:rPr>
        <w:t>Die Segelflugmodelle werden mittels eines Schleppmodells, oder</w:t>
      </w:r>
      <w:r>
        <w:rPr>
          <w:rFonts w:cstheme="minorHAnsi"/>
          <w:kern w:val="0"/>
        </w:rPr>
        <w:t xml:space="preserve"> mit </w:t>
      </w:r>
      <w:r w:rsidRPr="00770C43">
        <w:rPr>
          <w:rFonts w:cstheme="minorHAnsi"/>
          <w:kern w:val="0"/>
        </w:rPr>
        <w:t>Elektro-</w:t>
      </w:r>
      <w:r>
        <w:rPr>
          <w:rFonts w:cstheme="minorHAnsi"/>
          <w:kern w:val="0"/>
        </w:rPr>
        <w:t>Hilfsantrieb</w:t>
      </w:r>
      <w:r w:rsidRPr="00770C43">
        <w:rPr>
          <w:rFonts w:cstheme="minorHAnsi"/>
          <w:kern w:val="0"/>
        </w:rPr>
        <w:t xml:space="preserve"> auf die definierte maximale Ausgangshöhe </w:t>
      </w:r>
      <w:r>
        <w:rPr>
          <w:rFonts w:cstheme="minorHAnsi"/>
          <w:kern w:val="0"/>
        </w:rPr>
        <w:t xml:space="preserve">der jeweiligen </w:t>
      </w:r>
      <w:r w:rsidRPr="00770C43">
        <w:rPr>
          <w:rFonts w:cstheme="minorHAnsi"/>
          <w:kern w:val="0"/>
        </w:rPr>
        <w:t>gebracht. Diese definierte, maximale Höhe darf</w:t>
      </w:r>
      <w:r>
        <w:rPr>
          <w:rFonts w:cstheme="minorHAnsi"/>
          <w:kern w:val="0"/>
        </w:rPr>
        <w:t xml:space="preserve"> </w:t>
      </w:r>
      <w:r w:rsidRPr="00770C43">
        <w:rPr>
          <w:rFonts w:cstheme="minorHAnsi"/>
          <w:kern w:val="0"/>
        </w:rPr>
        <w:t>unter-</w:t>
      </w:r>
      <w:r>
        <w:rPr>
          <w:rFonts w:cstheme="minorHAnsi"/>
          <w:kern w:val="0"/>
        </w:rPr>
        <w:t>,</w:t>
      </w:r>
      <w:r w:rsidRPr="00770C43">
        <w:rPr>
          <w:rFonts w:cstheme="minorHAnsi"/>
          <w:kern w:val="0"/>
        </w:rPr>
        <w:t xml:space="preserve"> aber nicht überschritten werden. Die Höhe wird mittels eines</w:t>
      </w:r>
      <w:r>
        <w:rPr>
          <w:rFonts w:cstheme="minorHAnsi"/>
          <w:kern w:val="0"/>
        </w:rPr>
        <w:t xml:space="preserve"> </w:t>
      </w:r>
      <w:r w:rsidRPr="00770C43">
        <w:rPr>
          <w:rFonts w:cstheme="minorHAnsi"/>
          <w:kern w:val="0"/>
        </w:rPr>
        <w:t xml:space="preserve">Höhenmessgeräts im Schleppmodell </w:t>
      </w:r>
      <w:r>
        <w:rPr>
          <w:rFonts w:cstheme="minorHAnsi"/>
          <w:kern w:val="0"/>
        </w:rPr>
        <w:t xml:space="preserve">oder </w:t>
      </w:r>
      <w:r w:rsidR="00AF4065">
        <w:rPr>
          <w:rFonts w:cstheme="minorHAnsi"/>
          <w:kern w:val="0"/>
        </w:rPr>
        <w:t xml:space="preserve">im </w:t>
      </w:r>
      <w:r w:rsidRPr="00770C43">
        <w:rPr>
          <w:rFonts w:cstheme="minorHAnsi"/>
          <w:kern w:val="0"/>
        </w:rPr>
        <w:t>Elektro-</w:t>
      </w:r>
      <w:r w:rsidR="00AF4065">
        <w:rPr>
          <w:rFonts w:cstheme="minorHAnsi"/>
          <w:kern w:val="0"/>
        </w:rPr>
        <w:t>Segler</w:t>
      </w:r>
      <w:r w:rsidRPr="00770C43">
        <w:rPr>
          <w:rFonts w:cstheme="minorHAnsi"/>
          <w:kern w:val="0"/>
        </w:rPr>
        <w:t xml:space="preserve"> überprüft. Die </w:t>
      </w:r>
      <w:r w:rsidR="008167BA">
        <w:rPr>
          <w:rFonts w:cstheme="minorHAnsi"/>
          <w:kern w:val="0"/>
        </w:rPr>
        <w:t>Ausk</w:t>
      </w:r>
      <w:r w:rsidRPr="00770C43">
        <w:rPr>
          <w:rFonts w:cstheme="minorHAnsi"/>
          <w:kern w:val="0"/>
        </w:rPr>
        <w:t>linkhöhe wird durch einen</w:t>
      </w:r>
      <w:r w:rsidR="00AF4065">
        <w:rPr>
          <w:rFonts w:cstheme="minorHAnsi"/>
          <w:kern w:val="0"/>
        </w:rPr>
        <w:t xml:space="preserve"> </w:t>
      </w:r>
      <w:r w:rsidRPr="00770C43">
        <w:rPr>
          <w:rFonts w:cstheme="minorHAnsi"/>
          <w:kern w:val="0"/>
        </w:rPr>
        <w:t>Helfer der Wettbewerbsleitung (neutrale Person) überwacht. Der Schleppflug oder der Höhengewinn</w:t>
      </w:r>
      <w:r w:rsidR="00AF4065">
        <w:rPr>
          <w:rFonts w:cstheme="minorHAnsi"/>
          <w:kern w:val="0"/>
        </w:rPr>
        <w:t xml:space="preserve"> </w:t>
      </w:r>
      <w:r w:rsidRPr="00770C43">
        <w:rPr>
          <w:rFonts w:cstheme="minorHAnsi"/>
          <w:kern w:val="0"/>
        </w:rPr>
        <w:t>mittels Elektroantrieb werden nicht gewertet.</w:t>
      </w:r>
    </w:p>
    <w:p w14:paraId="02303D75" w14:textId="77777777" w:rsidR="00AF4065" w:rsidRPr="00AF4065" w:rsidRDefault="00AF4065" w:rsidP="00AF4065">
      <w:pPr>
        <w:autoSpaceDE w:val="0"/>
        <w:autoSpaceDN w:val="0"/>
        <w:adjustRightInd w:val="0"/>
        <w:spacing w:after="0" w:line="240" w:lineRule="auto"/>
        <w:jc w:val="both"/>
        <w:rPr>
          <w:rFonts w:cstheme="minorHAnsi"/>
          <w:kern w:val="0"/>
        </w:rPr>
      </w:pPr>
    </w:p>
    <w:p w14:paraId="646A6FB6" w14:textId="1AF3229C" w:rsidR="00AF4065" w:rsidRDefault="00AF4065" w:rsidP="00AF4065">
      <w:pPr>
        <w:autoSpaceDE w:val="0"/>
        <w:autoSpaceDN w:val="0"/>
        <w:adjustRightInd w:val="0"/>
        <w:spacing w:after="0" w:line="240" w:lineRule="auto"/>
        <w:rPr>
          <w:rFonts w:cstheme="minorHAnsi"/>
          <w:kern w:val="0"/>
        </w:rPr>
      </w:pPr>
      <w:r>
        <w:rPr>
          <w:rFonts w:cstheme="minorHAnsi"/>
          <w:kern w:val="0"/>
        </w:rPr>
        <w:t>2.2 Programme</w:t>
      </w:r>
    </w:p>
    <w:p w14:paraId="4B48B24E" w14:textId="6744C3B9" w:rsidR="00AF4065" w:rsidRDefault="00AF4065" w:rsidP="00AF4065">
      <w:pPr>
        <w:autoSpaceDE w:val="0"/>
        <w:autoSpaceDN w:val="0"/>
        <w:adjustRightInd w:val="0"/>
        <w:spacing w:after="0" w:line="240" w:lineRule="auto"/>
        <w:rPr>
          <w:rFonts w:cstheme="minorHAnsi"/>
          <w:kern w:val="0"/>
        </w:rPr>
      </w:pPr>
      <w:r>
        <w:rPr>
          <w:rFonts w:cstheme="minorHAnsi"/>
          <w:kern w:val="0"/>
        </w:rPr>
        <w:t xml:space="preserve">Es werden </w:t>
      </w:r>
      <w:r w:rsidRPr="00AF4065">
        <w:rPr>
          <w:rFonts w:cstheme="minorHAnsi"/>
          <w:kern w:val="0"/>
        </w:rPr>
        <w:t xml:space="preserve">Flugprogramme der bekannten Pflicht </w:t>
      </w:r>
      <w:r w:rsidR="00B235C7" w:rsidRPr="00B235C7">
        <w:rPr>
          <w:rFonts w:cstheme="minorHAnsi"/>
          <w:b/>
          <w:bCs/>
          <w:kern w:val="0"/>
        </w:rPr>
        <w:t>ADVANCED</w:t>
      </w:r>
      <w:r w:rsidRPr="00AF4065">
        <w:rPr>
          <w:rFonts w:cstheme="minorHAnsi"/>
          <w:b/>
          <w:bCs/>
          <w:kern w:val="0"/>
        </w:rPr>
        <w:t xml:space="preserve"> </w:t>
      </w:r>
      <w:r w:rsidRPr="00AF4065">
        <w:rPr>
          <w:rFonts w:cstheme="minorHAnsi"/>
          <w:kern w:val="0"/>
        </w:rPr>
        <w:t xml:space="preserve">und </w:t>
      </w:r>
      <w:r w:rsidRPr="00AF4065">
        <w:rPr>
          <w:rFonts w:cstheme="minorHAnsi"/>
          <w:b/>
          <w:bCs/>
          <w:kern w:val="0"/>
        </w:rPr>
        <w:t>UNLIMITED</w:t>
      </w:r>
      <w:r>
        <w:rPr>
          <w:rFonts w:cstheme="minorHAnsi"/>
          <w:b/>
          <w:bCs/>
          <w:kern w:val="0"/>
        </w:rPr>
        <w:t xml:space="preserve"> </w:t>
      </w:r>
      <w:r w:rsidRPr="00AF4065">
        <w:rPr>
          <w:rFonts w:cstheme="minorHAnsi"/>
          <w:kern w:val="0"/>
        </w:rPr>
        <w:t>geflogen</w:t>
      </w:r>
      <w:r>
        <w:rPr>
          <w:rFonts w:cstheme="minorHAnsi"/>
          <w:kern w:val="0"/>
        </w:rPr>
        <w:t>, welche</w:t>
      </w:r>
      <w:r w:rsidRPr="00AF4065">
        <w:rPr>
          <w:rFonts w:cstheme="minorHAnsi"/>
          <w:kern w:val="0"/>
        </w:rPr>
        <w:t xml:space="preserve"> jeweils 2 Jahre gültig, </w:t>
      </w:r>
      <w:r>
        <w:rPr>
          <w:rFonts w:cstheme="minorHAnsi"/>
          <w:kern w:val="0"/>
        </w:rPr>
        <w:t>z</w:t>
      </w:r>
      <w:r w:rsidRPr="00AF4065">
        <w:rPr>
          <w:rFonts w:cstheme="minorHAnsi"/>
          <w:kern w:val="0"/>
        </w:rPr>
        <w:t>usätzlich werden unbekannte Programme, welche dem Niveau der Klassen</w:t>
      </w:r>
      <w:r>
        <w:rPr>
          <w:rFonts w:cstheme="minorHAnsi"/>
          <w:kern w:val="0"/>
        </w:rPr>
        <w:t xml:space="preserve"> </w:t>
      </w:r>
      <w:r w:rsidRPr="00AF4065">
        <w:rPr>
          <w:rFonts w:cstheme="minorHAnsi"/>
          <w:kern w:val="0"/>
        </w:rPr>
        <w:t>angepasst sind und eine Kür geflogen.</w:t>
      </w:r>
    </w:p>
    <w:p w14:paraId="78012C01" w14:textId="77777777" w:rsidR="00AF4065" w:rsidRDefault="00AF4065" w:rsidP="00AF4065">
      <w:pPr>
        <w:autoSpaceDE w:val="0"/>
        <w:autoSpaceDN w:val="0"/>
        <w:adjustRightInd w:val="0"/>
        <w:spacing w:after="0" w:line="240" w:lineRule="auto"/>
        <w:rPr>
          <w:rFonts w:cstheme="minorHAnsi"/>
          <w:kern w:val="0"/>
        </w:rPr>
      </w:pPr>
    </w:p>
    <w:p w14:paraId="4B8AB6B8" w14:textId="18E3A312" w:rsidR="00AF4065" w:rsidRDefault="00AF4065" w:rsidP="00AF4065">
      <w:pPr>
        <w:autoSpaceDE w:val="0"/>
        <w:autoSpaceDN w:val="0"/>
        <w:adjustRightInd w:val="0"/>
        <w:spacing w:after="0" w:line="240" w:lineRule="auto"/>
        <w:rPr>
          <w:rFonts w:cstheme="minorHAnsi"/>
          <w:kern w:val="0"/>
        </w:rPr>
      </w:pPr>
      <w:r>
        <w:rPr>
          <w:rFonts w:cstheme="minorHAnsi"/>
          <w:kern w:val="0"/>
        </w:rPr>
        <w:t>2.2 Programmerstellung</w:t>
      </w:r>
    </w:p>
    <w:p w14:paraId="641DAB07" w14:textId="62DAE8EA" w:rsidR="00AF4065" w:rsidRPr="00AF4065" w:rsidRDefault="00AF4065" w:rsidP="00AF4065">
      <w:pPr>
        <w:autoSpaceDE w:val="0"/>
        <w:autoSpaceDN w:val="0"/>
        <w:adjustRightInd w:val="0"/>
        <w:spacing w:after="0" w:line="240" w:lineRule="auto"/>
        <w:rPr>
          <w:rFonts w:cstheme="minorHAnsi"/>
          <w:kern w:val="0"/>
        </w:rPr>
      </w:pPr>
      <w:r>
        <w:rPr>
          <w:rFonts w:cstheme="minorHAnsi"/>
          <w:kern w:val="0"/>
        </w:rPr>
        <w:t>Die im 2-jährigen Rhythmus zu erneuernden Programme werden jeweils im Wechsel federführend reihum von den teilnehmenden Ländervertretungen erstellt. Die Programme sollen in enger Abstimmung mit den weiteren Ländern und dem Tour Manager möglichst gemeinsam erarbeitet werden.</w:t>
      </w:r>
    </w:p>
    <w:p w14:paraId="5D5234AA" w14:textId="77777777" w:rsidR="00AF4065" w:rsidRPr="00AF4065" w:rsidRDefault="00AF4065" w:rsidP="00AF4065">
      <w:pPr>
        <w:autoSpaceDE w:val="0"/>
        <w:autoSpaceDN w:val="0"/>
        <w:adjustRightInd w:val="0"/>
        <w:spacing w:after="0" w:line="240" w:lineRule="auto"/>
        <w:jc w:val="both"/>
        <w:rPr>
          <w:rFonts w:cstheme="minorHAnsi"/>
          <w:kern w:val="0"/>
        </w:rPr>
      </w:pPr>
    </w:p>
    <w:p w14:paraId="6B702D52" w14:textId="6F08B781" w:rsidR="00AF4065" w:rsidRDefault="00AF4065" w:rsidP="00AF4065">
      <w:pPr>
        <w:autoSpaceDE w:val="0"/>
        <w:autoSpaceDN w:val="0"/>
        <w:adjustRightInd w:val="0"/>
        <w:spacing w:after="0" w:line="240" w:lineRule="auto"/>
        <w:jc w:val="both"/>
        <w:rPr>
          <w:rFonts w:cstheme="minorHAnsi"/>
          <w:kern w:val="0"/>
        </w:rPr>
      </w:pPr>
      <w:r>
        <w:rPr>
          <w:rFonts w:cstheme="minorHAnsi"/>
          <w:kern w:val="0"/>
        </w:rPr>
        <w:t>2.3. Wertungsregeln</w:t>
      </w:r>
    </w:p>
    <w:p w14:paraId="1284A219" w14:textId="2B79730E" w:rsidR="00AF4065" w:rsidRDefault="00AF4065" w:rsidP="00AF4065">
      <w:pPr>
        <w:autoSpaceDE w:val="0"/>
        <w:autoSpaceDN w:val="0"/>
        <w:adjustRightInd w:val="0"/>
        <w:spacing w:after="0" w:line="240" w:lineRule="auto"/>
        <w:jc w:val="both"/>
        <w:rPr>
          <w:rFonts w:cstheme="minorHAnsi"/>
          <w:kern w:val="0"/>
        </w:rPr>
      </w:pPr>
      <w:r>
        <w:rPr>
          <w:rFonts w:cstheme="minorHAnsi"/>
          <w:kern w:val="0"/>
        </w:rPr>
        <w:t xml:space="preserve">Es gelten die im jeweiligen Land gültige Ausschreibung und Wertungskriterien. Abweichende Gewichtszulassungen werden für die Contest Wertung nicht </w:t>
      </w:r>
      <w:r w:rsidR="002C12DB">
        <w:rPr>
          <w:rFonts w:cstheme="minorHAnsi"/>
          <w:kern w:val="0"/>
        </w:rPr>
        <w:t>berücksichtigt</w:t>
      </w:r>
      <w:r>
        <w:rPr>
          <w:rFonts w:cstheme="minorHAnsi"/>
          <w:kern w:val="0"/>
        </w:rPr>
        <w:t>.</w:t>
      </w:r>
    </w:p>
    <w:p w14:paraId="45BC440A" w14:textId="77777777" w:rsidR="00AF4065" w:rsidRDefault="00AF4065" w:rsidP="00AF4065">
      <w:pPr>
        <w:autoSpaceDE w:val="0"/>
        <w:autoSpaceDN w:val="0"/>
        <w:adjustRightInd w:val="0"/>
        <w:spacing w:after="0" w:line="240" w:lineRule="auto"/>
        <w:jc w:val="both"/>
        <w:rPr>
          <w:rFonts w:cstheme="minorHAnsi"/>
          <w:kern w:val="0"/>
        </w:rPr>
      </w:pPr>
    </w:p>
    <w:p w14:paraId="0A2C3CAB" w14:textId="68002931" w:rsidR="00AF4065" w:rsidRDefault="00AF4065" w:rsidP="00AF4065">
      <w:pPr>
        <w:autoSpaceDE w:val="0"/>
        <w:autoSpaceDN w:val="0"/>
        <w:adjustRightInd w:val="0"/>
        <w:spacing w:after="0" w:line="240" w:lineRule="auto"/>
        <w:jc w:val="both"/>
        <w:rPr>
          <w:rFonts w:cstheme="minorHAnsi"/>
          <w:kern w:val="0"/>
        </w:rPr>
      </w:pPr>
      <w:r>
        <w:rPr>
          <w:rFonts w:cstheme="minorHAnsi"/>
          <w:kern w:val="0"/>
        </w:rPr>
        <w:t>2.3. Ausschluß</w:t>
      </w:r>
    </w:p>
    <w:p w14:paraId="13ADFA5D" w14:textId="7AD649BD" w:rsidR="00AF4065" w:rsidRDefault="00AF4065" w:rsidP="00AF4065">
      <w:pPr>
        <w:autoSpaceDE w:val="0"/>
        <w:autoSpaceDN w:val="0"/>
        <w:adjustRightInd w:val="0"/>
        <w:spacing w:after="0" w:line="240" w:lineRule="auto"/>
        <w:jc w:val="both"/>
        <w:rPr>
          <w:rFonts w:cstheme="minorHAnsi"/>
          <w:kern w:val="0"/>
        </w:rPr>
      </w:pPr>
      <w:r>
        <w:rPr>
          <w:rFonts w:cstheme="minorHAnsi"/>
          <w:kern w:val="0"/>
        </w:rPr>
        <w:t>Die Nichteinhaltung der jeweils geltenden Auslegungen und Kriterien führt zur Disqualifikation für die Contest Wertung</w:t>
      </w:r>
    </w:p>
    <w:p w14:paraId="393902C1" w14:textId="77777777" w:rsidR="00AF4065" w:rsidRDefault="00AF4065" w:rsidP="00AF4065">
      <w:pPr>
        <w:autoSpaceDE w:val="0"/>
        <w:autoSpaceDN w:val="0"/>
        <w:adjustRightInd w:val="0"/>
        <w:spacing w:after="0" w:line="240" w:lineRule="auto"/>
        <w:jc w:val="both"/>
        <w:rPr>
          <w:rFonts w:cstheme="minorHAnsi"/>
          <w:kern w:val="0"/>
        </w:rPr>
      </w:pPr>
    </w:p>
    <w:p w14:paraId="71C2BB21" w14:textId="77777777" w:rsidR="00A02A16" w:rsidRDefault="00A02A16" w:rsidP="00AF4065">
      <w:pPr>
        <w:autoSpaceDE w:val="0"/>
        <w:autoSpaceDN w:val="0"/>
        <w:adjustRightInd w:val="0"/>
        <w:spacing w:after="0" w:line="240" w:lineRule="auto"/>
        <w:jc w:val="both"/>
        <w:rPr>
          <w:rFonts w:cstheme="minorHAnsi"/>
          <w:kern w:val="0"/>
        </w:rPr>
      </w:pPr>
    </w:p>
    <w:p w14:paraId="308A91C9" w14:textId="472E4451" w:rsidR="00AF4065" w:rsidRDefault="008167BA" w:rsidP="00AF4065">
      <w:pPr>
        <w:autoSpaceDE w:val="0"/>
        <w:autoSpaceDN w:val="0"/>
        <w:adjustRightInd w:val="0"/>
        <w:spacing w:after="0" w:line="240" w:lineRule="auto"/>
        <w:jc w:val="both"/>
        <w:rPr>
          <w:rFonts w:cstheme="minorHAnsi"/>
          <w:kern w:val="0"/>
        </w:rPr>
      </w:pPr>
      <w:r>
        <w:rPr>
          <w:rFonts w:cstheme="minorHAnsi"/>
          <w:kern w:val="0"/>
        </w:rPr>
        <w:t>3.</w:t>
      </w:r>
      <w:r w:rsidR="00AF4065">
        <w:rPr>
          <w:rFonts w:cstheme="minorHAnsi"/>
          <w:kern w:val="0"/>
        </w:rPr>
        <w:t>Wertung</w:t>
      </w:r>
    </w:p>
    <w:p w14:paraId="336481C1" w14:textId="77777777" w:rsidR="00D16947" w:rsidRDefault="00D16947" w:rsidP="00AF4065">
      <w:pPr>
        <w:autoSpaceDE w:val="0"/>
        <w:autoSpaceDN w:val="0"/>
        <w:adjustRightInd w:val="0"/>
        <w:spacing w:after="0" w:line="240" w:lineRule="auto"/>
        <w:jc w:val="both"/>
        <w:rPr>
          <w:rFonts w:cstheme="minorHAnsi"/>
          <w:kern w:val="0"/>
        </w:rPr>
      </w:pPr>
    </w:p>
    <w:p w14:paraId="2FAC01D4" w14:textId="2FBFC587" w:rsidR="008167BA" w:rsidRDefault="008167BA" w:rsidP="00AF4065">
      <w:pPr>
        <w:autoSpaceDE w:val="0"/>
        <w:autoSpaceDN w:val="0"/>
        <w:adjustRightInd w:val="0"/>
        <w:spacing w:after="0" w:line="240" w:lineRule="auto"/>
        <w:jc w:val="both"/>
        <w:rPr>
          <w:rFonts w:cstheme="minorHAnsi"/>
        </w:rPr>
      </w:pPr>
      <w:r>
        <w:rPr>
          <w:rFonts w:cstheme="minorHAnsi"/>
        </w:rPr>
        <w:t>3.1. Aktuell (2023) werden in drei Ländern je ein Contest Wettbewerb ausgetragen: Deutschland, Schweiz, Österreich. Weitere Europäische Länder können einen Wettbewerb mit Modellen gem. 1.1. durchführen, mit den aktuell gültigen Programmen Advanced und Unlimited.</w:t>
      </w:r>
      <w:r w:rsidR="00B235C7">
        <w:rPr>
          <w:rFonts w:cstheme="minorHAnsi"/>
        </w:rPr>
        <w:t xml:space="preserve"> </w:t>
      </w:r>
      <w:r w:rsidR="00EE18C7">
        <w:rPr>
          <w:rFonts w:cstheme="minorHAnsi"/>
        </w:rPr>
        <w:t>Ein Land, das erstmalig einen Contest Wettbewerb durchführen wird, hat diese bis zum Ende des vorangegangenen Jahres beim Tourmanager anzumelden. Es soll möglichst frühzeitig eine Terminabstimmung erfolgen.</w:t>
      </w:r>
      <w:r>
        <w:rPr>
          <w:rFonts w:cstheme="minorHAnsi"/>
        </w:rPr>
        <w:t xml:space="preserve"> Die Wettbewerbe gehen, sofern eine reguläre Wertung gem. Länderausschreibung stattgefunden hat, in </w:t>
      </w:r>
      <w:r>
        <w:rPr>
          <w:rFonts w:cstheme="minorHAnsi"/>
        </w:rPr>
        <w:lastRenderedPageBreak/>
        <w:t>die Contest Jahreswertung ein.</w:t>
      </w:r>
      <w:r w:rsidR="00A02A16">
        <w:rPr>
          <w:rFonts w:cstheme="minorHAnsi"/>
        </w:rPr>
        <w:t xml:space="preserve"> Es ist keine Anmeldung erforderlich, alle an Contest Wettbewerben teilnehmenden Piloten werden automatisch berücksichtigt. Es wird kein Nenngeld erhoben.</w:t>
      </w:r>
    </w:p>
    <w:p w14:paraId="25FCD10C" w14:textId="77777777" w:rsidR="008167BA" w:rsidRDefault="008167BA" w:rsidP="00AF4065">
      <w:pPr>
        <w:autoSpaceDE w:val="0"/>
        <w:autoSpaceDN w:val="0"/>
        <w:adjustRightInd w:val="0"/>
        <w:spacing w:after="0" w:line="240" w:lineRule="auto"/>
        <w:jc w:val="both"/>
        <w:rPr>
          <w:rFonts w:cstheme="minorHAnsi"/>
        </w:rPr>
      </w:pPr>
    </w:p>
    <w:p w14:paraId="03764D1C" w14:textId="392E0AD3" w:rsidR="008167BA" w:rsidRDefault="008167BA" w:rsidP="00AF4065">
      <w:pPr>
        <w:autoSpaceDE w:val="0"/>
        <w:autoSpaceDN w:val="0"/>
        <w:adjustRightInd w:val="0"/>
        <w:spacing w:after="0" w:line="240" w:lineRule="auto"/>
        <w:jc w:val="both"/>
        <w:rPr>
          <w:rFonts w:cstheme="minorHAnsi"/>
        </w:rPr>
      </w:pPr>
      <w:r>
        <w:rPr>
          <w:rFonts w:cstheme="minorHAnsi"/>
        </w:rPr>
        <w:t>3.</w:t>
      </w:r>
      <w:r w:rsidR="006631BE">
        <w:rPr>
          <w:rFonts w:cstheme="minorHAnsi"/>
        </w:rPr>
        <w:t>2</w:t>
      </w:r>
      <w:r>
        <w:rPr>
          <w:rFonts w:cstheme="minorHAnsi"/>
        </w:rPr>
        <w:t>. Wenn ein Wettbewerb in einem der bereits an der Tour teilnehmenden Länder diesen nicht durchführen kann oder keine reguläre Wertung stattfinden kann (Wetter), dann kann ein anderes Land eine Ersatzwettb</w:t>
      </w:r>
      <w:r w:rsidR="00B235C7">
        <w:rPr>
          <w:rFonts w:cstheme="minorHAnsi"/>
        </w:rPr>
        <w:t>e</w:t>
      </w:r>
      <w:r>
        <w:rPr>
          <w:rFonts w:cstheme="minorHAnsi"/>
        </w:rPr>
        <w:t xml:space="preserve">werb ausrichten zusätzlich zum eigenen </w:t>
      </w:r>
      <w:r w:rsidR="006631BE">
        <w:rPr>
          <w:rFonts w:cstheme="minorHAnsi"/>
        </w:rPr>
        <w:t>Contest Wettbewerb.</w:t>
      </w:r>
    </w:p>
    <w:p w14:paraId="5A631D0A" w14:textId="77777777" w:rsidR="00B235C7" w:rsidRDefault="00B235C7" w:rsidP="00AF4065">
      <w:pPr>
        <w:autoSpaceDE w:val="0"/>
        <w:autoSpaceDN w:val="0"/>
        <w:adjustRightInd w:val="0"/>
        <w:spacing w:after="0" w:line="240" w:lineRule="auto"/>
        <w:jc w:val="both"/>
        <w:rPr>
          <w:rFonts w:cstheme="minorHAnsi"/>
        </w:rPr>
      </w:pPr>
    </w:p>
    <w:p w14:paraId="59BFF6DE" w14:textId="48CDA969" w:rsidR="00B235C7" w:rsidRDefault="00B235C7" w:rsidP="00AF4065">
      <w:pPr>
        <w:autoSpaceDE w:val="0"/>
        <w:autoSpaceDN w:val="0"/>
        <w:adjustRightInd w:val="0"/>
        <w:spacing w:after="0" w:line="240" w:lineRule="auto"/>
        <w:jc w:val="both"/>
        <w:rPr>
          <w:rFonts w:cstheme="minorHAnsi"/>
        </w:rPr>
      </w:pPr>
      <w:r>
        <w:rPr>
          <w:rFonts w:cstheme="minorHAnsi"/>
        </w:rPr>
        <w:t>3.3. Ein Wettbewerb gilt als regulär gewertet für die Contest Tour, wenn in der</w:t>
      </w:r>
      <w:r w:rsidR="008B21F4">
        <w:rPr>
          <w:rFonts w:cstheme="minorHAnsi"/>
        </w:rPr>
        <w:t xml:space="preserve"> jeweiligen</w:t>
      </w:r>
      <w:r>
        <w:rPr>
          <w:rFonts w:cstheme="minorHAnsi"/>
        </w:rPr>
        <w:t xml:space="preserve"> zu wertenden Klasse mindestens drei Durchgänge komplett geflogen wurden.</w:t>
      </w:r>
    </w:p>
    <w:p w14:paraId="678D7255" w14:textId="77777777" w:rsidR="006631BE" w:rsidRDefault="006631BE" w:rsidP="00AF4065">
      <w:pPr>
        <w:autoSpaceDE w:val="0"/>
        <w:autoSpaceDN w:val="0"/>
        <w:adjustRightInd w:val="0"/>
        <w:spacing w:after="0" w:line="240" w:lineRule="auto"/>
        <w:jc w:val="both"/>
        <w:rPr>
          <w:rFonts w:cstheme="minorHAnsi"/>
        </w:rPr>
      </w:pPr>
    </w:p>
    <w:p w14:paraId="274ED68B" w14:textId="38319BE3" w:rsidR="006631BE" w:rsidRDefault="006631BE" w:rsidP="00AF4065">
      <w:pPr>
        <w:autoSpaceDE w:val="0"/>
        <w:autoSpaceDN w:val="0"/>
        <w:adjustRightInd w:val="0"/>
        <w:spacing w:after="0" w:line="240" w:lineRule="auto"/>
        <w:jc w:val="both"/>
        <w:rPr>
          <w:rFonts w:cstheme="minorHAnsi"/>
        </w:rPr>
      </w:pPr>
      <w:r>
        <w:rPr>
          <w:rFonts w:cstheme="minorHAnsi"/>
        </w:rPr>
        <w:t>3.</w:t>
      </w:r>
      <w:r w:rsidR="00B235C7">
        <w:rPr>
          <w:rFonts w:cstheme="minorHAnsi"/>
        </w:rPr>
        <w:t>4</w:t>
      </w:r>
      <w:r>
        <w:rPr>
          <w:rFonts w:cstheme="minorHAnsi"/>
        </w:rPr>
        <w:t>. Die Anzahl der gewerteten Wettbewerbe, die geflogen werden müssen, um in die Jahreswertung zu kommen, gilt wie folgt:</w:t>
      </w:r>
    </w:p>
    <w:p w14:paraId="6E8DEA99" w14:textId="5D5218A1" w:rsidR="006631BE" w:rsidRDefault="006631BE" w:rsidP="00AF4065">
      <w:pPr>
        <w:autoSpaceDE w:val="0"/>
        <w:autoSpaceDN w:val="0"/>
        <w:adjustRightInd w:val="0"/>
        <w:spacing w:after="0" w:line="240" w:lineRule="auto"/>
        <w:jc w:val="both"/>
        <w:rPr>
          <w:rFonts w:cstheme="minorHAnsi"/>
        </w:rPr>
      </w:pPr>
      <w:r>
        <w:rPr>
          <w:rFonts w:cstheme="minorHAnsi"/>
        </w:rPr>
        <w:t>Bei 1 – 2 Wettbewerben muß an allen teilgenommen werden, es gibt kein Streichresultat</w:t>
      </w:r>
    </w:p>
    <w:p w14:paraId="4279FC84" w14:textId="682CD626" w:rsidR="006631BE" w:rsidRDefault="006631BE" w:rsidP="00AF4065">
      <w:pPr>
        <w:autoSpaceDE w:val="0"/>
        <w:autoSpaceDN w:val="0"/>
        <w:adjustRightInd w:val="0"/>
        <w:spacing w:after="0" w:line="240" w:lineRule="auto"/>
        <w:jc w:val="both"/>
        <w:rPr>
          <w:rFonts w:cstheme="minorHAnsi"/>
        </w:rPr>
      </w:pPr>
      <w:r>
        <w:rPr>
          <w:rFonts w:cstheme="minorHAnsi"/>
        </w:rPr>
        <w:t>Ab 3 – 5 Wettbewerben gilt ein Streichresultat</w:t>
      </w:r>
    </w:p>
    <w:p w14:paraId="46A98C12" w14:textId="4C7E0186" w:rsidR="006631BE" w:rsidRDefault="006631BE" w:rsidP="00AF4065">
      <w:pPr>
        <w:autoSpaceDE w:val="0"/>
        <w:autoSpaceDN w:val="0"/>
        <w:adjustRightInd w:val="0"/>
        <w:spacing w:after="0" w:line="240" w:lineRule="auto"/>
        <w:jc w:val="both"/>
        <w:rPr>
          <w:rFonts w:cstheme="minorHAnsi"/>
        </w:rPr>
      </w:pPr>
      <w:r>
        <w:rPr>
          <w:rFonts w:cstheme="minorHAnsi"/>
        </w:rPr>
        <w:t>Ab 5 – 7 Wettbewerben gelten zwei Streichresultate</w:t>
      </w:r>
    </w:p>
    <w:p w14:paraId="2A18168B" w14:textId="37B9F14D" w:rsidR="00A02A16" w:rsidRDefault="006631BE" w:rsidP="00AF4065">
      <w:pPr>
        <w:autoSpaceDE w:val="0"/>
        <w:autoSpaceDN w:val="0"/>
        <w:adjustRightInd w:val="0"/>
        <w:spacing w:after="0" w:line="240" w:lineRule="auto"/>
        <w:jc w:val="both"/>
        <w:rPr>
          <w:rFonts w:cstheme="minorHAnsi"/>
        </w:rPr>
      </w:pPr>
      <w:r>
        <w:rPr>
          <w:rFonts w:cstheme="minorHAnsi"/>
        </w:rPr>
        <w:t>Ab 8 oder mehr Wettbewerben ge</w:t>
      </w:r>
      <w:r w:rsidR="00A02A16">
        <w:rPr>
          <w:rFonts w:cstheme="minorHAnsi"/>
        </w:rPr>
        <w:t>hen 5 Wettbewerbe in die Wertung ein.</w:t>
      </w:r>
    </w:p>
    <w:p w14:paraId="5B68D3DB" w14:textId="77777777" w:rsidR="006631BE" w:rsidRDefault="006631BE" w:rsidP="00AF4065">
      <w:pPr>
        <w:autoSpaceDE w:val="0"/>
        <w:autoSpaceDN w:val="0"/>
        <w:adjustRightInd w:val="0"/>
        <w:spacing w:after="0" w:line="240" w:lineRule="auto"/>
        <w:jc w:val="both"/>
        <w:rPr>
          <w:rFonts w:cstheme="minorHAnsi"/>
        </w:rPr>
      </w:pPr>
    </w:p>
    <w:p w14:paraId="59CD91D8" w14:textId="4C636C8C" w:rsidR="006631BE" w:rsidRDefault="006631BE" w:rsidP="00AF4065">
      <w:pPr>
        <w:autoSpaceDE w:val="0"/>
        <w:autoSpaceDN w:val="0"/>
        <w:adjustRightInd w:val="0"/>
        <w:spacing w:after="0" w:line="240" w:lineRule="auto"/>
        <w:jc w:val="both"/>
        <w:rPr>
          <w:rFonts w:cstheme="minorHAnsi"/>
        </w:rPr>
      </w:pPr>
      <w:r>
        <w:rPr>
          <w:rFonts w:cstheme="minorHAnsi"/>
        </w:rPr>
        <w:t>3.</w:t>
      </w:r>
      <w:r w:rsidR="00B235C7">
        <w:rPr>
          <w:rFonts w:cstheme="minorHAnsi"/>
        </w:rPr>
        <w:t>5</w:t>
      </w:r>
      <w:r>
        <w:rPr>
          <w:rFonts w:cstheme="minorHAnsi"/>
        </w:rPr>
        <w:t xml:space="preserve">. Die Ergebnisse der jeweiligen Teilnehmer, die in die </w:t>
      </w:r>
      <w:r w:rsidR="00A02A16">
        <w:rPr>
          <w:rFonts w:cstheme="minorHAnsi"/>
        </w:rPr>
        <w:t>W</w:t>
      </w:r>
      <w:r>
        <w:rPr>
          <w:rFonts w:cstheme="minorHAnsi"/>
        </w:rPr>
        <w:t xml:space="preserve">ertung gelangen, werden </w:t>
      </w:r>
      <w:r w:rsidR="00E50B77">
        <w:rPr>
          <w:rFonts w:cstheme="minorHAnsi"/>
        </w:rPr>
        <w:t>auf</w:t>
      </w:r>
      <w:r>
        <w:rPr>
          <w:rFonts w:cstheme="minorHAnsi"/>
        </w:rPr>
        <w:t xml:space="preserve"> 100%</w:t>
      </w:r>
      <w:r w:rsidR="00E50B77">
        <w:rPr>
          <w:rFonts w:cstheme="minorHAnsi"/>
        </w:rPr>
        <w:t xml:space="preserve"> bezogen auf den jeweiligen Sieger der Klasse</w:t>
      </w:r>
      <w:r>
        <w:rPr>
          <w:rFonts w:cstheme="minorHAnsi"/>
        </w:rPr>
        <w:t xml:space="preserve"> normiert und daraus der Gesamtsieger ermittelt</w:t>
      </w:r>
    </w:p>
    <w:p w14:paraId="39FE0AF5" w14:textId="77777777" w:rsidR="006631BE" w:rsidRDefault="006631BE" w:rsidP="00AF4065">
      <w:pPr>
        <w:autoSpaceDE w:val="0"/>
        <w:autoSpaceDN w:val="0"/>
        <w:adjustRightInd w:val="0"/>
        <w:spacing w:after="0" w:line="240" w:lineRule="auto"/>
        <w:jc w:val="both"/>
        <w:rPr>
          <w:rFonts w:cstheme="minorHAnsi"/>
        </w:rPr>
      </w:pPr>
    </w:p>
    <w:p w14:paraId="62104987" w14:textId="3D8AB0F2" w:rsidR="006631BE" w:rsidRDefault="006631BE" w:rsidP="00AF4065">
      <w:pPr>
        <w:autoSpaceDE w:val="0"/>
        <w:autoSpaceDN w:val="0"/>
        <w:adjustRightInd w:val="0"/>
        <w:spacing w:after="0" w:line="240" w:lineRule="auto"/>
        <w:jc w:val="both"/>
        <w:rPr>
          <w:rFonts w:cstheme="minorHAnsi"/>
        </w:rPr>
      </w:pPr>
      <w:r>
        <w:rPr>
          <w:rFonts w:cstheme="minorHAnsi"/>
        </w:rPr>
        <w:t>3.</w:t>
      </w:r>
      <w:r w:rsidR="00B235C7">
        <w:rPr>
          <w:rFonts w:cstheme="minorHAnsi"/>
        </w:rPr>
        <w:t>6</w:t>
      </w:r>
      <w:r>
        <w:rPr>
          <w:rFonts w:cstheme="minorHAnsi"/>
        </w:rPr>
        <w:t>. Alle gewerteten Teilnehmer erhalten Urkunden. Die ersten drei in den jeweiligen Klassen erhalten Pokale. Weiters gibt es je nach Verfügbarkeit von den Sponsoren gestiftete Sachpreise wie T-Shirts, Modellbauzubehör oder ähnlich. Die Verteilung der Sachpreise entscheidet der Tourmanager in Rücksprache mit den verantwortlichen Vertretern der jeweiligen Länder.</w:t>
      </w:r>
    </w:p>
    <w:p w14:paraId="6A13EC49" w14:textId="77777777" w:rsidR="00515E82" w:rsidRDefault="00515E82" w:rsidP="00AF4065">
      <w:pPr>
        <w:autoSpaceDE w:val="0"/>
        <w:autoSpaceDN w:val="0"/>
        <w:adjustRightInd w:val="0"/>
        <w:spacing w:after="0" w:line="240" w:lineRule="auto"/>
        <w:jc w:val="both"/>
        <w:rPr>
          <w:rFonts w:cstheme="minorHAnsi"/>
        </w:rPr>
      </w:pPr>
    </w:p>
    <w:p w14:paraId="12978FAD" w14:textId="49D6314C" w:rsidR="00515E82" w:rsidRDefault="00515E82" w:rsidP="00AF4065">
      <w:pPr>
        <w:autoSpaceDE w:val="0"/>
        <w:autoSpaceDN w:val="0"/>
        <w:adjustRightInd w:val="0"/>
        <w:spacing w:after="0" w:line="240" w:lineRule="auto"/>
        <w:jc w:val="both"/>
        <w:rPr>
          <w:rFonts w:cstheme="minorHAnsi"/>
        </w:rPr>
      </w:pPr>
      <w:r>
        <w:rPr>
          <w:rFonts w:cstheme="minorHAnsi"/>
        </w:rPr>
        <w:t>3.</w:t>
      </w:r>
      <w:r w:rsidR="00B235C7">
        <w:rPr>
          <w:rFonts w:cstheme="minorHAnsi"/>
        </w:rPr>
        <w:t>7</w:t>
      </w:r>
      <w:r>
        <w:rPr>
          <w:rFonts w:cstheme="minorHAnsi"/>
        </w:rPr>
        <w:t xml:space="preserve">. Die jeweiligen Sieger der Contest Tour tragen den Titel: Toursieger Euro </w:t>
      </w:r>
      <w:r w:rsidR="003A52CC">
        <w:rPr>
          <w:rFonts w:cstheme="minorHAnsi"/>
        </w:rPr>
        <w:t>Contest Advanced und Unlimited.</w:t>
      </w:r>
    </w:p>
    <w:p w14:paraId="11768A51" w14:textId="77777777" w:rsidR="003A52CC" w:rsidRDefault="003A52CC" w:rsidP="00AF4065">
      <w:pPr>
        <w:autoSpaceDE w:val="0"/>
        <w:autoSpaceDN w:val="0"/>
        <w:adjustRightInd w:val="0"/>
        <w:spacing w:after="0" w:line="240" w:lineRule="auto"/>
        <w:jc w:val="both"/>
        <w:rPr>
          <w:rFonts w:cstheme="minorHAnsi"/>
        </w:rPr>
      </w:pPr>
    </w:p>
    <w:p w14:paraId="2DF5645A" w14:textId="6D82A731" w:rsidR="003A52CC" w:rsidRDefault="00A02A16" w:rsidP="00AF4065">
      <w:pPr>
        <w:autoSpaceDE w:val="0"/>
        <w:autoSpaceDN w:val="0"/>
        <w:adjustRightInd w:val="0"/>
        <w:spacing w:after="0" w:line="240" w:lineRule="auto"/>
        <w:jc w:val="both"/>
        <w:rPr>
          <w:rFonts w:cstheme="minorHAnsi"/>
        </w:rPr>
      </w:pPr>
      <w:r>
        <w:rPr>
          <w:rFonts w:cstheme="minorHAnsi"/>
        </w:rPr>
        <w:t>4. Diese Reglement wurde einstimmig von den aktuellen Contest Ländern beschlossen. Änderungen bedürfen eines mehrheitlichen Beschlußes aller Contest Länder. Ein Land ist beschlußfähig, wenn es mindestens 3</w:t>
      </w:r>
      <w:r w:rsidR="00B235C7">
        <w:rPr>
          <w:rFonts w:cstheme="minorHAnsi"/>
        </w:rPr>
        <w:t xml:space="preserve"> gültig gewertete Wettbewerbe innerhalb von 5</w:t>
      </w:r>
      <w:r>
        <w:rPr>
          <w:rFonts w:cstheme="minorHAnsi"/>
        </w:rPr>
        <w:t xml:space="preserve"> </w:t>
      </w:r>
      <w:r w:rsidR="00B235C7">
        <w:rPr>
          <w:rFonts w:cstheme="minorHAnsi"/>
        </w:rPr>
        <w:t xml:space="preserve">aufeinanderfolgenden </w:t>
      </w:r>
      <w:r>
        <w:rPr>
          <w:rFonts w:cstheme="minorHAnsi"/>
        </w:rPr>
        <w:t>Jahre</w:t>
      </w:r>
      <w:r w:rsidR="00B235C7">
        <w:rPr>
          <w:rFonts w:cstheme="minorHAnsi"/>
        </w:rPr>
        <w:t>n</w:t>
      </w:r>
      <w:r>
        <w:rPr>
          <w:rFonts w:cstheme="minorHAnsi"/>
        </w:rPr>
        <w:t xml:space="preserve"> ausgetragen</w:t>
      </w:r>
      <w:r w:rsidR="00EE18C7">
        <w:rPr>
          <w:rFonts w:cstheme="minorHAnsi"/>
        </w:rPr>
        <w:t>. Dazu zählt auch, wenn ein Wettbewerb</w:t>
      </w:r>
      <w:r w:rsidR="000358B7">
        <w:rPr>
          <w:rFonts w:cstheme="minorHAnsi"/>
        </w:rPr>
        <w:t xml:space="preserve"> regulär</w:t>
      </w:r>
      <w:r w:rsidR="00EE18C7">
        <w:rPr>
          <w:rFonts w:cstheme="minorHAnsi"/>
        </w:rPr>
        <w:t xml:space="preserve"> ausgeschrieben wurde, </w:t>
      </w:r>
      <w:r w:rsidR="000358B7">
        <w:rPr>
          <w:rFonts w:cstheme="minorHAnsi"/>
        </w:rPr>
        <w:t>jedoch</w:t>
      </w:r>
      <w:r w:rsidR="00EE18C7">
        <w:rPr>
          <w:rFonts w:cstheme="minorHAnsi"/>
        </w:rPr>
        <w:t xml:space="preserve"> wegen höherer Gewalt oder anderen nicht planbaren Einflüssen nicht stattfinden konnte.</w:t>
      </w:r>
    </w:p>
    <w:p w14:paraId="119C6DF3" w14:textId="77777777" w:rsidR="00A02A16" w:rsidRDefault="00A02A16" w:rsidP="00AF4065">
      <w:pPr>
        <w:autoSpaceDE w:val="0"/>
        <w:autoSpaceDN w:val="0"/>
        <w:adjustRightInd w:val="0"/>
        <w:spacing w:after="0" w:line="240" w:lineRule="auto"/>
        <w:jc w:val="both"/>
        <w:rPr>
          <w:rFonts w:cstheme="minorHAnsi"/>
        </w:rPr>
      </w:pPr>
    </w:p>
    <w:p w14:paraId="4120DA8E" w14:textId="77777777" w:rsidR="00A02A16" w:rsidRDefault="00A02A16" w:rsidP="00AF4065">
      <w:pPr>
        <w:autoSpaceDE w:val="0"/>
        <w:autoSpaceDN w:val="0"/>
        <w:adjustRightInd w:val="0"/>
        <w:spacing w:after="0" w:line="240" w:lineRule="auto"/>
        <w:jc w:val="both"/>
        <w:rPr>
          <w:rFonts w:cstheme="minorHAnsi"/>
        </w:rPr>
      </w:pPr>
    </w:p>
    <w:p w14:paraId="2D5EECD7" w14:textId="77777777" w:rsidR="00A02A16" w:rsidRDefault="00A02A16" w:rsidP="00AF4065">
      <w:pPr>
        <w:autoSpaceDE w:val="0"/>
        <w:autoSpaceDN w:val="0"/>
        <w:adjustRightInd w:val="0"/>
        <w:spacing w:after="0" w:line="240" w:lineRule="auto"/>
        <w:jc w:val="both"/>
        <w:rPr>
          <w:rFonts w:cstheme="minorHAnsi"/>
        </w:rPr>
      </w:pPr>
    </w:p>
    <w:sectPr w:rsidR="00A02A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80885"/>
    <w:multiLevelType w:val="hybridMultilevel"/>
    <w:tmpl w:val="27C04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60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50"/>
    <w:rsid w:val="000358B7"/>
    <w:rsid w:val="00155DE4"/>
    <w:rsid w:val="002C12DB"/>
    <w:rsid w:val="003A52CC"/>
    <w:rsid w:val="003C0850"/>
    <w:rsid w:val="004C017E"/>
    <w:rsid w:val="00515E82"/>
    <w:rsid w:val="006631BE"/>
    <w:rsid w:val="006A7C54"/>
    <w:rsid w:val="00770C43"/>
    <w:rsid w:val="008167BA"/>
    <w:rsid w:val="008B21F4"/>
    <w:rsid w:val="00902127"/>
    <w:rsid w:val="00A02A16"/>
    <w:rsid w:val="00A20DEE"/>
    <w:rsid w:val="00AF4065"/>
    <w:rsid w:val="00B235C7"/>
    <w:rsid w:val="00CC4ACC"/>
    <w:rsid w:val="00D16947"/>
    <w:rsid w:val="00E50B77"/>
    <w:rsid w:val="00EE18C7"/>
    <w:rsid w:val="00F72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AC7"/>
  <w15:chartTrackingRefBased/>
  <w15:docId w15:val="{FB9FC74F-9478-40A3-8BBB-13A7795C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0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Rückert</dc:creator>
  <cp:keywords/>
  <dc:description/>
  <cp:lastModifiedBy>Christian Rückert</cp:lastModifiedBy>
  <cp:revision>3</cp:revision>
  <dcterms:created xsi:type="dcterms:W3CDTF">2023-12-25T10:20:00Z</dcterms:created>
  <dcterms:modified xsi:type="dcterms:W3CDTF">2024-04-03T19:01:00Z</dcterms:modified>
</cp:coreProperties>
</file>